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3190"/>
        <w:gridCol w:w="6005"/>
      </w:tblGrid>
      <w:tr w:rsidR="0039251C" w:rsidRPr="005A1549" w:rsidTr="00023C97">
        <w:trPr>
          <w:trHeight w:val="1466"/>
        </w:trPr>
        <w:tc>
          <w:tcPr>
            <w:tcW w:w="3190" w:type="dxa"/>
          </w:tcPr>
          <w:p w:rsidR="0039251C" w:rsidRDefault="00BF3FCD">
            <w:pPr>
              <w:spacing w:line="288" w:lineRule="auto"/>
              <w:jc w:val="center"/>
              <w:rPr>
                <w:b/>
                <w:bCs/>
              </w:rPr>
            </w:pPr>
            <w:r>
              <w:rPr>
                <w:b/>
                <w:bCs/>
              </w:rPr>
              <w:t>CÔNG TY……………………..</w:t>
            </w:r>
          </w:p>
          <w:p w:rsidR="006757F9" w:rsidRDefault="00A37081">
            <w:pPr>
              <w:spacing w:line="288" w:lineRule="auto"/>
              <w:jc w:val="center"/>
              <w:rPr>
                <w:b/>
                <w:bCs/>
              </w:rPr>
            </w:pPr>
            <w:r>
              <w:rPr>
                <w:b/>
                <w:bCs/>
                <w:noProof/>
                <w:lang w:eastAsia="ja-JP"/>
              </w:rPr>
              <mc:AlternateContent>
                <mc:Choice Requires="wps">
                  <w:drawing>
                    <wp:anchor distT="0" distB="0" distL="114300" distR="114300" simplePos="0" relativeHeight="251658240" behindDoc="0" locked="0" layoutInCell="1" allowOverlap="1" wp14:anchorId="0FAF24AD" wp14:editId="4D1EC5B5">
                      <wp:simplePos x="0" y="0"/>
                      <wp:positionH relativeFrom="column">
                        <wp:posOffset>774065</wp:posOffset>
                      </wp:positionH>
                      <wp:positionV relativeFrom="paragraph">
                        <wp:posOffset>85090</wp:posOffset>
                      </wp:positionV>
                      <wp:extent cx="314325" cy="0"/>
                      <wp:effectExtent l="12065" t="8890" r="698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5pt,6.7pt" to="85.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"/>
                  </w:pict>
                </mc:Fallback>
              </mc:AlternateContent>
            </w:r>
          </w:p>
          <w:p w:rsidR="0039251C" w:rsidRPr="007A7088" w:rsidRDefault="002D370A">
            <w:pPr>
              <w:spacing w:line="288" w:lineRule="auto"/>
              <w:jc w:val="center"/>
              <w:rPr>
                <w:bCs/>
              </w:rPr>
            </w:pPr>
            <w:r>
              <w:rPr>
                <w:bCs/>
              </w:rPr>
              <w:t xml:space="preserve">Số: </w:t>
            </w:r>
            <w:r w:rsidR="0047711B">
              <w:rPr>
                <w:bCs/>
              </w:rPr>
              <w:t>......</w:t>
            </w:r>
            <w:r>
              <w:rPr>
                <w:bCs/>
              </w:rPr>
              <w:t>....</w:t>
            </w:r>
            <w:r w:rsidR="00E5483B">
              <w:rPr>
                <w:bCs/>
              </w:rPr>
              <w:t>/QĐ-……</w:t>
            </w:r>
          </w:p>
          <w:p w:rsidR="0039251C" w:rsidRDefault="0039251C" w:rsidP="00023C97">
            <w:pPr>
              <w:spacing w:line="288" w:lineRule="auto"/>
              <w:jc w:val="center"/>
              <w:rPr>
                <w:b/>
                <w:bCs/>
              </w:rPr>
            </w:pPr>
          </w:p>
          <w:p w:rsidR="0039251C" w:rsidRDefault="0039251C" w:rsidP="00023C97">
            <w:pPr>
              <w:spacing w:line="288" w:lineRule="auto"/>
              <w:rPr>
                <w:b/>
                <w:bCs/>
              </w:rPr>
            </w:pPr>
          </w:p>
        </w:tc>
        <w:tc>
          <w:tcPr>
            <w:tcW w:w="6005" w:type="dxa"/>
          </w:tcPr>
          <w:p w:rsidR="0039251C" w:rsidRPr="00282DF1" w:rsidRDefault="0039251C">
            <w:pPr>
              <w:spacing w:line="288" w:lineRule="auto"/>
              <w:jc w:val="center"/>
              <w:rPr>
                <w:b/>
                <w:sz w:val="26"/>
                <w:szCs w:val="26"/>
              </w:rPr>
            </w:pPr>
            <w:r w:rsidRPr="00282DF1">
              <w:rPr>
                <w:b/>
                <w:sz w:val="26"/>
                <w:szCs w:val="26"/>
              </w:rPr>
              <w:t>CỘNG HOÀ XÃ HỘI CHỦ NGHĨA VIỆT NAM</w:t>
            </w:r>
          </w:p>
          <w:p w:rsidR="0039251C" w:rsidRPr="00282DF1" w:rsidRDefault="0039251C">
            <w:pPr>
              <w:spacing w:line="288" w:lineRule="auto"/>
              <w:jc w:val="center"/>
              <w:rPr>
                <w:b/>
                <w:sz w:val="28"/>
                <w:szCs w:val="28"/>
              </w:rPr>
            </w:pPr>
            <w:r w:rsidRPr="00282DF1">
              <w:rPr>
                <w:b/>
                <w:sz w:val="28"/>
                <w:szCs w:val="28"/>
              </w:rPr>
              <w:t>Độc lập - Tự do - Hạnh phúc</w:t>
            </w:r>
          </w:p>
          <w:p w:rsidR="0039251C" w:rsidRDefault="00A37081" w:rsidP="00247120">
            <w:pPr>
              <w:spacing w:line="288" w:lineRule="auto"/>
              <w:rPr>
                <w:lang w:val="pt-BR"/>
              </w:rPr>
            </w:pPr>
            <w:r>
              <w:rPr>
                <w:b/>
                <w:noProof/>
                <w:lang w:eastAsia="ja-JP"/>
              </w:rPr>
              <mc:AlternateContent>
                <mc:Choice Requires="wps">
                  <w:drawing>
                    <wp:anchor distT="0" distB="0" distL="114300" distR="114300" simplePos="0" relativeHeight="251657216" behindDoc="0" locked="0" layoutInCell="1" allowOverlap="1" wp14:anchorId="309387D2" wp14:editId="26CE5FAD">
                      <wp:simplePos x="0" y="0"/>
                      <wp:positionH relativeFrom="column">
                        <wp:posOffset>669290</wp:posOffset>
                      </wp:positionH>
                      <wp:positionV relativeFrom="paragraph">
                        <wp:posOffset>94615</wp:posOffset>
                      </wp:positionV>
                      <wp:extent cx="2209800" cy="0"/>
                      <wp:effectExtent l="12065" t="8890" r="698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7.45pt" to="226.7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9mb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"/>
                  </w:pict>
                </mc:Fallback>
              </mc:AlternateContent>
            </w:r>
          </w:p>
          <w:p w:rsidR="0039251C" w:rsidRPr="00023C97" w:rsidRDefault="008D541B" w:rsidP="005A1549">
            <w:pPr>
              <w:spacing w:line="360" w:lineRule="auto"/>
              <w:rPr>
                <w:sz w:val="26"/>
                <w:szCs w:val="26"/>
                <w:lang w:val="pt-BR"/>
              </w:rPr>
            </w:pPr>
            <w:r w:rsidRPr="00282DF1">
              <w:rPr>
                <w:i/>
                <w:sz w:val="26"/>
                <w:szCs w:val="26"/>
                <w:lang w:val="pt-BR"/>
              </w:rPr>
              <w:t>T</w:t>
            </w:r>
            <w:r w:rsidR="00E77B81" w:rsidRPr="00282DF1">
              <w:rPr>
                <w:i/>
                <w:sz w:val="26"/>
                <w:szCs w:val="26"/>
                <w:lang w:val="pt-BR"/>
              </w:rPr>
              <w:t>hành phố</w:t>
            </w:r>
            <w:r w:rsidRPr="00282DF1">
              <w:rPr>
                <w:i/>
                <w:sz w:val="26"/>
                <w:szCs w:val="26"/>
                <w:lang w:val="pt-BR"/>
              </w:rPr>
              <w:t xml:space="preserve"> Hồ Chí Minh, ngày ...</w:t>
            </w:r>
            <w:r w:rsidR="005A1549">
              <w:rPr>
                <w:i/>
                <w:sz w:val="26"/>
                <w:szCs w:val="26"/>
                <w:lang w:val="pt-BR"/>
              </w:rPr>
              <w:t>..</w:t>
            </w:r>
            <w:bookmarkStart w:id="0" w:name="_GoBack"/>
            <w:bookmarkEnd w:id="0"/>
            <w:r w:rsidRPr="00282DF1">
              <w:rPr>
                <w:i/>
                <w:sz w:val="26"/>
                <w:szCs w:val="26"/>
                <w:lang w:val="pt-BR"/>
              </w:rPr>
              <w:t xml:space="preserve">. </w:t>
            </w:r>
            <w:r w:rsidR="0039251C" w:rsidRPr="00282DF1">
              <w:rPr>
                <w:i/>
                <w:sz w:val="26"/>
                <w:szCs w:val="26"/>
                <w:lang w:val="pt-BR"/>
              </w:rPr>
              <w:t xml:space="preserve">tháng </w:t>
            </w:r>
            <w:r w:rsidRPr="00282DF1">
              <w:rPr>
                <w:i/>
                <w:sz w:val="26"/>
                <w:szCs w:val="26"/>
                <w:lang w:val="pt-BR"/>
              </w:rPr>
              <w:t>....</w:t>
            </w:r>
            <w:r w:rsidR="005A1549">
              <w:rPr>
                <w:i/>
                <w:sz w:val="26"/>
                <w:szCs w:val="26"/>
                <w:lang w:val="pt-BR"/>
              </w:rPr>
              <w:t>..</w:t>
            </w:r>
            <w:r w:rsidR="0039251C" w:rsidRPr="00282DF1">
              <w:rPr>
                <w:i/>
                <w:sz w:val="26"/>
                <w:szCs w:val="26"/>
                <w:lang w:val="pt-BR"/>
              </w:rPr>
              <w:t xml:space="preserve"> năm</w:t>
            </w:r>
            <w:r w:rsidR="009151D1" w:rsidRPr="00282DF1">
              <w:rPr>
                <w:i/>
                <w:sz w:val="26"/>
                <w:szCs w:val="26"/>
                <w:lang w:val="pt-BR"/>
              </w:rPr>
              <w:t>.....</w:t>
            </w:r>
            <w:r w:rsidR="00023C97">
              <w:rPr>
                <w:sz w:val="26"/>
                <w:szCs w:val="26"/>
                <w:lang w:val="pt-BR"/>
              </w:rPr>
              <w:tab/>
            </w:r>
          </w:p>
        </w:tc>
      </w:tr>
    </w:tbl>
    <w:p w:rsidR="0039251C" w:rsidRPr="006757F9" w:rsidRDefault="0039251C" w:rsidP="009824B6">
      <w:pPr>
        <w:jc w:val="center"/>
        <w:rPr>
          <w:b/>
          <w:sz w:val="28"/>
          <w:lang w:val="pt-BR"/>
        </w:rPr>
      </w:pPr>
      <w:r w:rsidRPr="006757F9">
        <w:rPr>
          <w:b/>
          <w:sz w:val="28"/>
          <w:lang w:val="pt-BR"/>
        </w:rPr>
        <w:t>QUYẾT ĐỊNH</w:t>
      </w:r>
    </w:p>
    <w:p w:rsidR="0039251C" w:rsidRPr="006757F9" w:rsidRDefault="0039251C" w:rsidP="009824B6">
      <w:pPr>
        <w:jc w:val="center"/>
        <w:rPr>
          <w:b/>
          <w:sz w:val="28"/>
          <w:lang w:val="pt-BR"/>
        </w:rPr>
      </w:pPr>
      <w:r w:rsidRPr="006757F9">
        <w:rPr>
          <w:b/>
          <w:sz w:val="28"/>
          <w:lang w:val="pt-BR"/>
        </w:rPr>
        <w:t>Về việc b</w:t>
      </w:r>
      <w:r w:rsidR="00A12EA4">
        <w:rPr>
          <w:b/>
          <w:sz w:val="28"/>
          <w:lang w:val="pt-BR"/>
        </w:rPr>
        <w:t>ổ</w:t>
      </w:r>
      <w:r w:rsidRPr="006757F9">
        <w:rPr>
          <w:b/>
          <w:sz w:val="28"/>
          <w:lang w:val="pt-BR"/>
        </w:rPr>
        <w:t xml:space="preserve"> nhiệm </w:t>
      </w:r>
      <w:r w:rsidR="0047711B">
        <w:rPr>
          <w:b/>
          <w:sz w:val="28"/>
          <w:lang w:val="pt-BR"/>
        </w:rPr>
        <w:t>Phụ trách kế toán</w:t>
      </w:r>
    </w:p>
    <w:p w:rsidR="0039251C" w:rsidRPr="00BF3FCD" w:rsidRDefault="0039251C" w:rsidP="003A588A">
      <w:pPr>
        <w:rPr>
          <w:sz w:val="4"/>
          <w:szCs w:val="4"/>
          <w:lang w:val="pt-BR"/>
        </w:rPr>
      </w:pPr>
    </w:p>
    <w:p w:rsidR="0039251C" w:rsidRPr="00BF3FCD" w:rsidRDefault="0039251C">
      <w:pPr>
        <w:jc w:val="center"/>
        <w:rPr>
          <w:sz w:val="12"/>
          <w:szCs w:val="12"/>
          <w:lang w:val="pt-BR"/>
        </w:rPr>
      </w:pPr>
    </w:p>
    <w:p w:rsidR="0039251C" w:rsidRPr="00BF3FCD" w:rsidRDefault="0039251C" w:rsidP="0047711B">
      <w:pPr>
        <w:ind w:left="180"/>
        <w:rPr>
          <w:i/>
          <w:iCs/>
          <w:sz w:val="26"/>
          <w:szCs w:val="26"/>
          <w:lang w:val="pt-BR"/>
        </w:rPr>
      </w:pPr>
      <w:r w:rsidRPr="00BF3FCD">
        <w:rPr>
          <w:i/>
          <w:iCs/>
          <w:sz w:val="26"/>
          <w:szCs w:val="26"/>
          <w:lang w:val="pt-BR"/>
        </w:rPr>
        <w:t xml:space="preserve">- Căn cứ Luật Doanh nghiệp </w:t>
      </w:r>
      <w:r w:rsidR="008A4708" w:rsidRPr="00BF3FCD">
        <w:rPr>
          <w:i/>
          <w:iCs/>
          <w:sz w:val="26"/>
          <w:szCs w:val="26"/>
          <w:lang w:val="pt-BR"/>
        </w:rPr>
        <w:t>số 60/</w:t>
      </w:r>
      <w:r w:rsidRPr="00BF3FCD">
        <w:rPr>
          <w:i/>
          <w:iCs/>
          <w:sz w:val="26"/>
          <w:szCs w:val="26"/>
          <w:lang w:val="pt-BR"/>
        </w:rPr>
        <w:t>2005</w:t>
      </w:r>
      <w:r w:rsidR="008A4708" w:rsidRPr="00BF3FCD">
        <w:rPr>
          <w:i/>
          <w:iCs/>
          <w:sz w:val="26"/>
          <w:szCs w:val="26"/>
          <w:lang w:val="pt-BR"/>
        </w:rPr>
        <w:t xml:space="preserve">/QH11 được </w:t>
      </w:r>
      <w:r w:rsidR="0047711B" w:rsidRPr="00BF3FCD">
        <w:rPr>
          <w:i/>
          <w:sz w:val="26"/>
          <w:szCs w:val="26"/>
          <w:lang w:val="pt-BR"/>
        </w:rPr>
        <w:t xml:space="preserve">Quốc hội </w:t>
      </w:r>
      <w:r w:rsidR="008A4708" w:rsidRPr="00BF3FCD">
        <w:rPr>
          <w:i/>
          <w:sz w:val="26"/>
          <w:szCs w:val="26"/>
          <w:lang w:val="pt-BR"/>
        </w:rPr>
        <w:t>thông qua ngày 29/11/2005</w:t>
      </w:r>
      <w:r w:rsidRPr="00BF3FCD">
        <w:rPr>
          <w:i/>
          <w:iCs/>
          <w:sz w:val="26"/>
          <w:szCs w:val="26"/>
          <w:lang w:val="pt-BR"/>
        </w:rPr>
        <w:t>;</w:t>
      </w:r>
    </w:p>
    <w:p w:rsidR="0039251C" w:rsidRPr="00BF3FCD" w:rsidRDefault="00E5483B" w:rsidP="0047711B">
      <w:pPr>
        <w:tabs>
          <w:tab w:val="left" w:leader="dot" w:pos="8880"/>
        </w:tabs>
        <w:ind w:left="180"/>
        <w:jc w:val="both"/>
        <w:rPr>
          <w:i/>
          <w:iCs/>
          <w:sz w:val="28"/>
          <w:szCs w:val="26"/>
          <w:lang w:val="pt-BR"/>
        </w:rPr>
      </w:pPr>
      <w:r>
        <w:rPr>
          <w:i/>
          <w:iCs/>
          <w:sz w:val="26"/>
          <w:szCs w:val="26"/>
          <w:lang w:val="pt-BR"/>
        </w:rPr>
        <w:t xml:space="preserve">- Căn cứ </w:t>
      </w:r>
      <w:r w:rsidR="0047711B" w:rsidRPr="00BF3FCD">
        <w:rPr>
          <w:i/>
          <w:iCs/>
          <w:sz w:val="26"/>
          <w:szCs w:val="26"/>
          <w:lang w:val="pt-BR"/>
        </w:rPr>
        <w:t>Bộ luật Lao động ngày 23/06/1994</w:t>
      </w:r>
      <w:r w:rsidR="005B0AC1" w:rsidRPr="00BF3FCD">
        <w:rPr>
          <w:i/>
          <w:iCs/>
          <w:sz w:val="26"/>
          <w:szCs w:val="26"/>
          <w:lang w:val="pt-BR"/>
        </w:rPr>
        <w:t>, Luật sửa đổi bổ sung một số điều của Bộ luật Lao động ngày 02/04/2002</w:t>
      </w:r>
      <w:r w:rsidR="0039251C" w:rsidRPr="00BF3FCD">
        <w:rPr>
          <w:i/>
          <w:iCs/>
          <w:sz w:val="28"/>
          <w:szCs w:val="26"/>
          <w:lang w:val="pt-BR"/>
        </w:rPr>
        <w:t>;</w:t>
      </w:r>
    </w:p>
    <w:p w:rsidR="005B0AC1" w:rsidRPr="00BF3FCD" w:rsidRDefault="00352D31" w:rsidP="0047711B">
      <w:pPr>
        <w:tabs>
          <w:tab w:val="left" w:leader="dot" w:pos="8880"/>
        </w:tabs>
        <w:ind w:left="180"/>
        <w:jc w:val="both"/>
        <w:rPr>
          <w:i/>
          <w:sz w:val="26"/>
          <w:lang w:val="pt-BR"/>
        </w:rPr>
      </w:pPr>
      <w:r>
        <w:rPr>
          <w:i/>
          <w:sz w:val="26"/>
          <w:lang w:val="pt-BR"/>
        </w:rPr>
        <w:t xml:space="preserve">- Căn cứ </w:t>
      </w:r>
      <w:r w:rsidR="005B0AC1" w:rsidRPr="00BF3FCD">
        <w:rPr>
          <w:i/>
          <w:sz w:val="26"/>
          <w:lang w:val="pt-BR"/>
        </w:rPr>
        <w:t>Luật Kế toán do Quốc hội thông qua ngày 17/06/2003;</w:t>
      </w:r>
    </w:p>
    <w:p w:rsidR="005B0AC1" w:rsidRPr="003350A2" w:rsidRDefault="00352D31" w:rsidP="0047711B">
      <w:pPr>
        <w:tabs>
          <w:tab w:val="left" w:leader="dot" w:pos="8880"/>
        </w:tabs>
        <w:ind w:left="180"/>
        <w:jc w:val="both"/>
        <w:rPr>
          <w:i/>
          <w:sz w:val="26"/>
          <w:lang w:val="pt-BR"/>
        </w:rPr>
      </w:pPr>
      <w:r>
        <w:rPr>
          <w:i/>
          <w:sz w:val="26"/>
          <w:lang w:val="pt-BR"/>
        </w:rPr>
        <w:t xml:space="preserve">- Căn cứ </w:t>
      </w:r>
      <w:r w:rsidR="005B0AC1" w:rsidRPr="003350A2">
        <w:rPr>
          <w:i/>
          <w:sz w:val="26"/>
          <w:lang w:val="pt-BR"/>
        </w:rPr>
        <w:t>Nghị định 129/2004/NĐ-CP của Chính phủ quy định chi tiết hướng dẫn một số điều của Luật kế toán áp dụng trong hoạt động kinh doanh;</w:t>
      </w:r>
    </w:p>
    <w:p w:rsidR="0039251C" w:rsidRPr="003350A2" w:rsidRDefault="0039251C">
      <w:pPr>
        <w:jc w:val="center"/>
        <w:rPr>
          <w:b/>
          <w:bCs/>
          <w:sz w:val="26"/>
          <w:szCs w:val="28"/>
          <w:lang w:val="pt-BR"/>
        </w:rPr>
      </w:pPr>
    </w:p>
    <w:p w:rsidR="0039251C" w:rsidRPr="003350A2" w:rsidRDefault="0039251C">
      <w:pPr>
        <w:jc w:val="center"/>
        <w:rPr>
          <w:b/>
          <w:bCs/>
          <w:sz w:val="30"/>
          <w:szCs w:val="28"/>
          <w:lang w:val="pt-BR"/>
        </w:rPr>
      </w:pPr>
      <w:r w:rsidRPr="003350A2">
        <w:rPr>
          <w:b/>
          <w:bCs/>
          <w:sz w:val="30"/>
          <w:szCs w:val="28"/>
          <w:lang w:val="pt-BR"/>
        </w:rPr>
        <w:t>QUYẾT ĐỊNH</w:t>
      </w:r>
    </w:p>
    <w:p w:rsidR="0039251C" w:rsidRPr="003350A2" w:rsidRDefault="0039251C">
      <w:pPr>
        <w:rPr>
          <w:sz w:val="26"/>
          <w:szCs w:val="28"/>
          <w:lang w:val="pt-BR"/>
        </w:rPr>
      </w:pPr>
    </w:p>
    <w:p w:rsidR="00D47A2B" w:rsidRPr="003350A2" w:rsidRDefault="0039251C" w:rsidP="00E62B79">
      <w:pPr>
        <w:jc w:val="both"/>
        <w:rPr>
          <w:b/>
          <w:sz w:val="26"/>
          <w:szCs w:val="26"/>
          <w:lang w:val="pt-BR"/>
        </w:rPr>
      </w:pPr>
      <w:r w:rsidRPr="003350A2">
        <w:rPr>
          <w:b/>
          <w:bCs/>
          <w:sz w:val="26"/>
          <w:szCs w:val="26"/>
          <w:lang w:val="pt-BR"/>
        </w:rPr>
        <w:t>Điều 1</w:t>
      </w:r>
      <w:r w:rsidR="00282DF1" w:rsidRPr="003350A2">
        <w:rPr>
          <w:sz w:val="26"/>
          <w:szCs w:val="26"/>
          <w:lang w:val="pt-BR"/>
        </w:rPr>
        <w:t>.</w:t>
      </w:r>
      <w:r w:rsidRPr="003350A2">
        <w:rPr>
          <w:sz w:val="26"/>
          <w:szCs w:val="26"/>
          <w:lang w:val="pt-BR"/>
        </w:rPr>
        <w:t xml:space="preserve"> </w:t>
      </w:r>
      <w:r w:rsidR="00A5337A" w:rsidRPr="003350A2">
        <w:rPr>
          <w:b/>
          <w:sz w:val="26"/>
          <w:szCs w:val="26"/>
          <w:lang w:val="pt-BR"/>
        </w:rPr>
        <w:t xml:space="preserve">Bổ nhiệm </w:t>
      </w:r>
      <w:r w:rsidR="0076394B">
        <w:rPr>
          <w:b/>
          <w:sz w:val="26"/>
          <w:szCs w:val="26"/>
          <w:lang w:val="pt-BR"/>
        </w:rPr>
        <w:t>Ngư</w:t>
      </w:r>
      <w:r w:rsidR="0076394B" w:rsidRPr="0076394B">
        <w:rPr>
          <w:b/>
          <w:sz w:val="26"/>
          <w:szCs w:val="26"/>
          <w:lang w:val="pt-BR"/>
        </w:rPr>
        <w:t>ời</w:t>
      </w:r>
      <w:r w:rsidR="0076394B">
        <w:rPr>
          <w:b/>
          <w:sz w:val="26"/>
          <w:szCs w:val="26"/>
          <w:lang w:val="pt-BR"/>
        </w:rPr>
        <w:t xml:space="preserve"> p</w:t>
      </w:r>
      <w:r w:rsidR="00A5337A" w:rsidRPr="003350A2">
        <w:rPr>
          <w:b/>
          <w:sz w:val="26"/>
          <w:szCs w:val="26"/>
          <w:lang w:val="pt-BR"/>
        </w:rPr>
        <w:t>hụ trách kế toán</w:t>
      </w:r>
      <w:r w:rsidR="00D47A2B" w:rsidRPr="003350A2">
        <w:rPr>
          <w:b/>
          <w:sz w:val="26"/>
          <w:szCs w:val="26"/>
          <w:lang w:val="pt-BR"/>
        </w:rPr>
        <w:t xml:space="preserve"> với nội dung như sau:</w:t>
      </w:r>
    </w:p>
    <w:p w:rsidR="0076394B" w:rsidRDefault="008408A6" w:rsidP="0076394B">
      <w:pPr>
        <w:tabs>
          <w:tab w:val="right" w:leader="dot" w:pos="6521"/>
          <w:tab w:val="left" w:leader="dot" w:pos="9923"/>
        </w:tabs>
        <w:jc w:val="both"/>
        <w:rPr>
          <w:sz w:val="26"/>
          <w:szCs w:val="26"/>
          <w:lang w:val="pt-BR"/>
        </w:rPr>
      </w:pPr>
      <w:r w:rsidRPr="003350A2">
        <w:rPr>
          <w:sz w:val="26"/>
          <w:szCs w:val="26"/>
          <w:lang w:val="pt-BR"/>
        </w:rPr>
        <w:t>Bổ nhiệm</w:t>
      </w:r>
      <w:r w:rsidR="0076394B">
        <w:rPr>
          <w:sz w:val="26"/>
          <w:szCs w:val="26"/>
          <w:lang w:val="pt-BR"/>
        </w:rPr>
        <w:t>:</w:t>
      </w:r>
      <w:r w:rsidR="0076394B">
        <w:rPr>
          <w:sz w:val="26"/>
          <w:szCs w:val="26"/>
          <w:lang w:val="pt-BR"/>
        </w:rPr>
        <w:tab/>
      </w:r>
      <w:r w:rsidR="00BF3FCD" w:rsidRPr="003350A2">
        <w:rPr>
          <w:b/>
          <w:sz w:val="26"/>
          <w:szCs w:val="26"/>
          <w:lang w:val="pt-BR"/>
        </w:rPr>
        <w:t xml:space="preserve"> </w:t>
      </w:r>
      <w:r w:rsidR="0076394B">
        <w:rPr>
          <w:sz w:val="26"/>
          <w:szCs w:val="26"/>
          <w:lang w:val="pt-BR"/>
        </w:rPr>
        <w:t>Gi</w:t>
      </w:r>
      <w:r w:rsidR="0076394B" w:rsidRPr="0076394B">
        <w:rPr>
          <w:sz w:val="26"/>
          <w:szCs w:val="26"/>
          <w:lang w:val="pt-BR"/>
        </w:rPr>
        <w:t>ới</w:t>
      </w:r>
      <w:r w:rsidR="0076394B">
        <w:rPr>
          <w:sz w:val="26"/>
          <w:szCs w:val="26"/>
          <w:lang w:val="pt-BR"/>
        </w:rPr>
        <w:t xml:space="preserve"> t</w:t>
      </w:r>
      <w:r w:rsidR="0076394B" w:rsidRPr="0076394B">
        <w:rPr>
          <w:sz w:val="26"/>
          <w:szCs w:val="26"/>
          <w:lang w:val="pt-BR"/>
        </w:rPr>
        <w:t>ính</w:t>
      </w:r>
      <w:r w:rsidR="0076394B">
        <w:rPr>
          <w:sz w:val="26"/>
          <w:szCs w:val="26"/>
          <w:lang w:val="pt-BR"/>
        </w:rPr>
        <w:t>:</w:t>
      </w:r>
      <w:r w:rsidR="0076394B">
        <w:rPr>
          <w:sz w:val="26"/>
          <w:szCs w:val="26"/>
          <w:lang w:val="pt-BR"/>
        </w:rPr>
        <w:tab/>
      </w:r>
    </w:p>
    <w:p w:rsidR="0076394B" w:rsidRDefault="0076394B" w:rsidP="0076394B">
      <w:pPr>
        <w:tabs>
          <w:tab w:val="right" w:leader="dot" w:pos="4253"/>
          <w:tab w:val="right" w:leader="dot" w:pos="7797"/>
          <w:tab w:val="left" w:leader="dot" w:pos="9923"/>
        </w:tabs>
        <w:jc w:val="both"/>
        <w:rPr>
          <w:sz w:val="26"/>
          <w:szCs w:val="26"/>
          <w:lang w:val="pt-BR"/>
        </w:rPr>
      </w:pPr>
      <w:r>
        <w:rPr>
          <w:sz w:val="26"/>
          <w:szCs w:val="26"/>
          <w:lang w:val="pt-BR"/>
        </w:rPr>
        <w:t>Sinh ngày:</w:t>
      </w:r>
      <w:r>
        <w:rPr>
          <w:sz w:val="26"/>
          <w:szCs w:val="26"/>
          <w:lang w:val="pt-BR"/>
        </w:rPr>
        <w:tab/>
        <w:t>Dân tộc:</w:t>
      </w:r>
      <w:r>
        <w:rPr>
          <w:sz w:val="26"/>
          <w:szCs w:val="26"/>
          <w:lang w:val="pt-BR"/>
        </w:rPr>
        <w:tab/>
      </w:r>
      <w:r w:rsidRPr="0076394B">
        <w:rPr>
          <w:sz w:val="26"/>
          <w:szCs w:val="26"/>
          <w:lang w:val="pt-BR"/>
        </w:rPr>
        <w:t xml:space="preserve">Quốc tịch: </w:t>
      </w:r>
      <w:r w:rsidR="00BF3FCD" w:rsidRPr="0076394B">
        <w:rPr>
          <w:sz w:val="26"/>
          <w:szCs w:val="26"/>
          <w:lang w:val="pt-BR"/>
        </w:rPr>
        <w:tab/>
      </w:r>
    </w:p>
    <w:p w:rsidR="0039251C" w:rsidRPr="0076394B" w:rsidRDefault="0039251C" w:rsidP="0076394B">
      <w:pPr>
        <w:tabs>
          <w:tab w:val="right" w:leader="dot" w:pos="4111"/>
          <w:tab w:val="right" w:leader="dot" w:pos="7230"/>
          <w:tab w:val="right" w:leader="dot" w:pos="9923"/>
        </w:tabs>
        <w:jc w:val="both"/>
        <w:rPr>
          <w:sz w:val="26"/>
          <w:szCs w:val="26"/>
          <w:lang w:val="pt-BR"/>
        </w:rPr>
      </w:pPr>
      <w:r w:rsidRPr="0076394B">
        <w:rPr>
          <w:sz w:val="26"/>
          <w:szCs w:val="26"/>
          <w:lang w:val="pt-BR"/>
        </w:rPr>
        <w:t>CMND số</w:t>
      </w:r>
      <w:r w:rsidR="005A3B6C" w:rsidRPr="0076394B">
        <w:rPr>
          <w:sz w:val="26"/>
          <w:szCs w:val="26"/>
          <w:lang w:val="pt-BR"/>
        </w:rPr>
        <w:t xml:space="preserve">: </w:t>
      </w:r>
      <w:r w:rsidR="0076394B">
        <w:rPr>
          <w:sz w:val="26"/>
          <w:szCs w:val="26"/>
          <w:lang w:val="pt-BR"/>
        </w:rPr>
        <w:tab/>
      </w:r>
      <w:r w:rsidRPr="0076394B">
        <w:rPr>
          <w:sz w:val="26"/>
          <w:szCs w:val="26"/>
          <w:lang w:val="pt-BR"/>
        </w:rPr>
        <w:t>Nơi cấp:</w:t>
      </w:r>
      <w:r w:rsidR="007F366B" w:rsidRPr="0076394B">
        <w:rPr>
          <w:sz w:val="26"/>
          <w:szCs w:val="26"/>
          <w:lang w:val="pt-BR"/>
        </w:rPr>
        <w:t xml:space="preserve"> </w:t>
      </w:r>
      <w:r w:rsidR="0076394B">
        <w:rPr>
          <w:sz w:val="26"/>
          <w:szCs w:val="26"/>
          <w:lang w:val="pt-BR"/>
        </w:rPr>
        <w:tab/>
      </w:r>
      <w:r w:rsidRPr="0076394B">
        <w:rPr>
          <w:sz w:val="26"/>
          <w:szCs w:val="26"/>
          <w:lang w:val="pt-BR"/>
        </w:rPr>
        <w:t>Ngày cấp:</w:t>
      </w:r>
      <w:r w:rsidR="00BF3FCD" w:rsidRPr="0076394B">
        <w:rPr>
          <w:sz w:val="26"/>
          <w:szCs w:val="26"/>
          <w:lang w:val="pt-BR"/>
        </w:rPr>
        <w:tab/>
      </w:r>
    </w:p>
    <w:p w:rsidR="0039251C" w:rsidRDefault="0039251C" w:rsidP="00BF3FCD">
      <w:pPr>
        <w:tabs>
          <w:tab w:val="right" w:leader="dot" w:pos="9923"/>
        </w:tabs>
        <w:jc w:val="both"/>
        <w:rPr>
          <w:sz w:val="26"/>
          <w:szCs w:val="26"/>
        </w:rPr>
      </w:pPr>
      <w:r w:rsidRPr="0029329B">
        <w:rPr>
          <w:sz w:val="26"/>
          <w:szCs w:val="26"/>
        </w:rPr>
        <w:t>Địa chỉ thường trú</w:t>
      </w:r>
      <w:r w:rsidR="009B70A3" w:rsidRPr="0029329B">
        <w:rPr>
          <w:sz w:val="26"/>
          <w:szCs w:val="26"/>
        </w:rPr>
        <w:t xml:space="preserve">: </w:t>
      </w:r>
      <w:r w:rsidR="00BF3FCD">
        <w:rPr>
          <w:sz w:val="26"/>
          <w:szCs w:val="26"/>
        </w:rPr>
        <w:tab/>
      </w:r>
    </w:p>
    <w:p w:rsidR="00A5337A" w:rsidRDefault="00A5337A" w:rsidP="00BF3FCD">
      <w:pPr>
        <w:tabs>
          <w:tab w:val="right" w:leader="dot" w:pos="9923"/>
        </w:tabs>
        <w:jc w:val="both"/>
        <w:rPr>
          <w:sz w:val="26"/>
          <w:szCs w:val="26"/>
        </w:rPr>
      </w:pPr>
      <w:r>
        <w:rPr>
          <w:sz w:val="26"/>
          <w:szCs w:val="26"/>
        </w:rPr>
        <w:t xml:space="preserve">Địa chỉ cư ngụ: </w:t>
      </w:r>
      <w:r w:rsidR="00BF3FCD">
        <w:rPr>
          <w:sz w:val="26"/>
          <w:szCs w:val="26"/>
        </w:rPr>
        <w:tab/>
      </w:r>
    </w:p>
    <w:p w:rsidR="00002AB3" w:rsidRPr="0029329B" w:rsidRDefault="00002AB3" w:rsidP="00E62B79">
      <w:pPr>
        <w:tabs>
          <w:tab w:val="left" w:leader="dot" w:pos="8880"/>
        </w:tabs>
        <w:jc w:val="both"/>
        <w:rPr>
          <w:sz w:val="26"/>
          <w:szCs w:val="26"/>
        </w:rPr>
      </w:pPr>
      <w:r>
        <w:rPr>
          <w:sz w:val="26"/>
          <w:szCs w:val="26"/>
        </w:rPr>
        <w:t>Nghề nghiệp: Kế toán</w:t>
      </w:r>
    </w:p>
    <w:p w:rsidR="0039251C" w:rsidRPr="0029329B" w:rsidRDefault="00002AB3" w:rsidP="0076394B">
      <w:pPr>
        <w:tabs>
          <w:tab w:val="right" w:leader="dot" w:pos="9923"/>
        </w:tabs>
        <w:jc w:val="both"/>
        <w:rPr>
          <w:sz w:val="26"/>
          <w:szCs w:val="26"/>
        </w:rPr>
      </w:pPr>
      <w:r>
        <w:rPr>
          <w:sz w:val="26"/>
          <w:szCs w:val="26"/>
        </w:rPr>
        <w:t xml:space="preserve">Đảm nhận vị trí: Phụ trách kế toán Công ty </w:t>
      </w:r>
      <w:r w:rsidR="00BF3FCD">
        <w:rPr>
          <w:sz w:val="26"/>
          <w:szCs w:val="26"/>
        </w:rPr>
        <w:tab/>
      </w:r>
    </w:p>
    <w:p w:rsidR="0039251C" w:rsidRDefault="0039251C" w:rsidP="00E62B79">
      <w:pPr>
        <w:pStyle w:val="NormalWeb"/>
        <w:spacing w:before="0" w:beforeAutospacing="0" w:after="0" w:afterAutospacing="0"/>
        <w:jc w:val="both"/>
        <w:rPr>
          <w:rStyle w:val="Strong"/>
          <w:sz w:val="26"/>
          <w:szCs w:val="26"/>
        </w:rPr>
      </w:pPr>
      <w:r>
        <w:rPr>
          <w:b/>
          <w:bCs/>
          <w:sz w:val="26"/>
          <w:szCs w:val="26"/>
        </w:rPr>
        <w:t>Điều 2</w:t>
      </w:r>
      <w:r w:rsidR="00282DF1">
        <w:rPr>
          <w:b/>
          <w:bCs/>
          <w:sz w:val="26"/>
          <w:szCs w:val="26"/>
        </w:rPr>
        <w:t>.</w:t>
      </w:r>
      <w:r>
        <w:rPr>
          <w:sz w:val="26"/>
          <w:szCs w:val="26"/>
        </w:rPr>
        <w:t xml:space="preserve"> </w:t>
      </w:r>
      <w:r>
        <w:rPr>
          <w:rStyle w:val="Strong"/>
          <w:sz w:val="26"/>
          <w:szCs w:val="26"/>
        </w:rPr>
        <w:t>Qu</w:t>
      </w:r>
      <w:r w:rsidR="009E15B0">
        <w:rPr>
          <w:rStyle w:val="Strong"/>
          <w:sz w:val="26"/>
          <w:szCs w:val="26"/>
        </w:rPr>
        <w:t>yền hạn và nhiệm vụ của Phụ trách kế toán</w:t>
      </w:r>
      <w:r>
        <w:rPr>
          <w:rStyle w:val="Strong"/>
          <w:sz w:val="26"/>
          <w:szCs w:val="26"/>
        </w:rPr>
        <w:t xml:space="preserve">: </w:t>
      </w:r>
    </w:p>
    <w:p w:rsidR="008408A6" w:rsidRDefault="008408A6" w:rsidP="008408A6">
      <w:pPr>
        <w:pStyle w:val="NormalWeb"/>
        <w:numPr>
          <w:ilvl w:val="0"/>
          <w:numId w:val="2"/>
        </w:numPr>
        <w:spacing w:before="0" w:beforeAutospacing="0" w:after="0" w:afterAutospacing="0"/>
        <w:jc w:val="both"/>
        <w:rPr>
          <w:rStyle w:val="Strong"/>
          <w:sz w:val="26"/>
          <w:szCs w:val="26"/>
        </w:rPr>
      </w:pPr>
      <w:r>
        <w:rPr>
          <w:rStyle w:val="Strong"/>
          <w:sz w:val="26"/>
          <w:szCs w:val="26"/>
        </w:rPr>
        <w:t>Quyền hạn:</w:t>
      </w:r>
    </w:p>
    <w:p w:rsidR="008408A6" w:rsidRPr="008408A6" w:rsidRDefault="008408A6" w:rsidP="008408A6">
      <w:pPr>
        <w:pStyle w:val="NormalWeb"/>
        <w:numPr>
          <w:ilvl w:val="0"/>
          <w:numId w:val="1"/>
        </w:numPr>
        <w:spacing w:before="0" w:beforeAutospacing="0" w:after="0" w:afterAutospacing="0"/>
        <w:jc w:val="both"/>
        <w:rPr>
          <w:rStyle w:val="Strong"/>
          <w:b w:val="0"/>
          <w:sz w:val="26"/>
          <w:szCs w:val="26"/>
        </w:rPr>
      </w:pPr>
      <w:r>
        <w:rPr>
          <w:rStyle w:val="Strong"/>
          <w:b w:val="0"/>
          <w:sz w:val="26"/>
          <w:szCs w:val="26"/>
        </w:rPr>
        <w:t>Đ</w:t>
      </w:r>
      <w:r w:rsidRPr="008408A6">
        <w:rPr>
          <w:rStyle w:val="Strong"/>
          <w:b w:val="0"/>
          <w:sz w:val="26"/>
          <w:szCs w:val="26"/>
        </w:rPr>
        <w:t>ược hưởng lương, phụ cấp chức vụ và các chế độ khác (nếu có) theo quy định hiện hành của Nhà nước.</w:t>
      </w:r>
    </w:p>
    <w:p w:rsidR="008408A6" w:rsidRDefault="008408A6" w:rsidP="008408A6">
      <w:pPr>
        <w:pStyle w:val="NormalWeb"/>
        <w:numPr>
          <w:ilvl w:val="0"/>
          <w:numId w:val="2"/>
        </w:numPr>
        <w:spacing w:before="0" w:beforeAutospacing="0" w:after="0" w:afterAutospacing="0"/>
        <w:jc w:val="both"/>
        <w:rPr>
          <w:rStyle w:val="Strong"/>
          <w:sz w:val="26"/>
          <w:szCs w:val="26"/>
        </w:rPr>
      </w:pPr>
      <w:r>
        <w:rPr>
          <w:rStyle w:val="Strong"/>
          <w:sz w:val="26"/>
          <w:szCs w:val="26"/>
        </w:rPr>
        <w:t>Nhiệm vụ:</w:t>
      </w:r>
    </w:p>
    <w:p w:rsidR="00A306A4" w:rsidRDefault="00A306A4" w:rsidP="008408A6">
      <w:pPr>
        <w:pStyle w:val="NormalWeb"/>
        <w:numPr>
          <w:ilvl w:val="0"/>
          <w:numId w:val="1"/>
        </w:numPr>
        <w:spacing w:before="0" w:beforeAutospacing="0" w:after="0" w:afterAutospacing="0"/>
        <w:jc w:val="both"/>
        <w:rPr>
          <w:rStyle w:val="Strong"/>
          <w:b w:val="0"/>
          <w:sz w:val="26"/>
          <w:szCs w:val="26"/>
        </w:rPr>
      </w:pPr>
      <w:r w:rsidRPr="00A306A4">
        <w:rPr>
          <w:rStyle w:val="Strong"/>
          <w:b w:val="0"/>
          <w:sz w:val="26"/>
          <w:szCs w:val="26"/>
        </w:rPr>
        <w:t>Tổ chức, quản lý và triển khai hoạt động của bộ phận kế toán nhằm đáp ứng yêu cầu quản lý phát triển của công ty và các yêu cầu của pháp luật trong lĩnh vực kế toán, tài chính, thống kê...</w:t>
      </w:r>
    </w:p>
    <w:p w:rsidR="00A306A4" w:rsidRDefault="00A306A4" w:rsidP="008408A6">
      <w:pPr>
        <w:pStyle w:val="NormalWeb"/>
        <w:numPr>
          <w:ilvl w:val="0"/>
          <w:numId w:val="1"/>
        </w:numPr>
        <w:spacing w:before="0" w:beforeAutospacing="0" w:after="0" w:afterAutospacing="0"/>
        <w:jc w:val="both"/>
        <w:rPr>
          <w:rStyle w:val="Strong"/>
          <w:b w:val="0"/>
          <w:sz w:val="26"/>
          <w:szCs w:val="26"/>
        </w:rPr>
      </w:pPr>
      <w:r>
        <w:rPr>
          <w:rStyle w:val="Strong"/>
          <w:b w:val="0"/>
          <w:sz w:val="26"/>
          <w:szCs w:val="26"/>
        </w:rPr>
        <w:t>Thực hiện các công việc của kế toán, chịu trách nhiệm về quản lý và phân công hoạt động nhân viên trực thuộc.</w:t>
      </w:r>
    </w:p>
    <w:p w:rsidR="008408A6" w:rsidRPr="008408A6" w:rsidRDefault="00A306A4" w:rsidP="008408A6">
      <w:pPr>
        <w:pStyle w:val="NormalWeb"/>
        <w:numPr>
          <w:ilvl w:val="0"/>
          <w:numId w:val="1"/>
        </w:numPr>
        <w:spacing w:before="0" w:beforeAutospacing="0" w:after="0" w:afterAutospacing="0"/>
        <w:jc w:val="both"/>
        <w:rPr>
          <w:sz w:val="26"/>
          <w:szCs w:val="26"/>
        </w:rPr>
      </w:pPr>
      <w:r>
        <w:rPr>
          <w:rStyle w:val="Strong"/>
          <w:b w:val="0"/>
          <w:sz w:val="26"/>
          <w:szCs w:val="26"/>
        </w:rPr>
        <w:t>Báo cáo công việc với Giám đốc theo định kỳ và đột xuất.</w:t>
      </w:r>
    </w:p>
    <w:p w:rsidR="0039251C" w:rsidRDefault="00CD3C0B" w:rsidP="00E62B79">
      <w:pPr>
        <w:jc w:val="both"/>
        <w:rPr>
          <w:sz w:val="26"/>
          <w:szCs w:val="26"/>
        </w:rPr>
      </w:pPr>
      <w:r>
        <w:rPr>
          <w:b/>
          <w:bCs/>
          <w:sz w:val="26"/>
          <w:szCs w:val="26"/>
        </w:rPr>
        <w:t xml:space="preserve">Điều </w:t>
      </w:r>
      <w:r w:rsidR="005378A5">
        <w:rPr>
          <w:b/>
          <w:bCs/>
          <w:sz w:val="26"/>
          <w:szCs w:val="26"/>
        </w:rPr>
        <w:t>3</w:t>
      </w:r>
      <w:r w:rsidR="00282DF1">
        <w:rPr>
          <w:b/>
          <w:bCs/>
          <w:sz w:val="26"/>
          <w:szCs w:val="26"/>
        </w:rPr>
        <w:t>.</w:t>
      </w:r>
      <w:r w:rsidR="0039251C">
        <w:rPr>
          <w:sz w:val="26"/>
          <w:szCs w:val="26"/>
        </w:rPr>
        <w:t xml:space="preserve"> Quyết định này có hiệu lực kể từ ngày ký.</w:t>
      </w:r>
    </w:p>
    <w:p w:rsidR="0039251C" w:rsidRDefault="0039251C" w:rsidP="00E62B79">
      <w:pPr>
        <w:jc w:val="center"/>
        <w:rPr>
          <w:b/>
          <w:sz w:val="26"/>
          <w:szCs w:val="26"/>
        </w:rPr>
      </w:pPr>
      <w:r>
        <w:rPr>
          <w:b/>
          <w:sz w:val="26"/>
          <w:szCs w:val="26"/>
        </w:rPr>
        <w:t xml:space="preserve">                  </w:t>
      </w:r>
    </w:p>
    <w:p w:rsidR="00395014" w:rsidRDefault="008E09FD" w:rsidP="0081506E">
      <w:pPr>
        <w:rPr>
          <w:b/>
          <w:sz w:val="26"/>
          <w:szCs w:val="26"/>
        </w:rPr>
      </w:pPr>
      <w:r>
        <w:rPr>
          <w:b/>
          <w:i/>
          <w:sz w:val="26"/>
          <w:szCs w:val="26"/>
          <w:u w:val="single"/>
        </w:rPr>
        <w:t>Nơi nh</w:t>
      </w:r>
      <w:r w:rsidRPr="008E09FD">
        <w:rPr>
          <w:b/>
          <w:i/>
          <w:sz w:val="26"/>
          <w:szCs w:val="26"/>
          <w:u w:val="single"/>
        </w:rPr>
        <w:t>ận</w:t>
      </w:r>
      <w:r w:rsidR="0081506E">
        <w:rPr>
          <w:b/>
          <w:i/>
          <w:sz w:val="26"/>
          <w:szCs w:val="26"/>
          <w:u w:val="single"/>
        </w:rPr>
        <w:t>:</w:t>
      </w:r>
      <w:r w:rsidR="0081506E">
        <w:rPr>
          <w:b/>
          <w:i/>
          <w:sz w:val="26"/>
          <w:szCs w:val="26"/>
        </w:rPr>
        <w:tab/>
      </w:r>
      <w:r w:rsidR="0081506E">
        <w:rPr>
          <w:b/>
          <w:i/>
          <w:sz w:val="26"/>
          <w:szCs w:val="26"/>
        </w:rPr>
        <w:tab/>
      </w:r>
      <w:r w:rsidR="0081506E">
        <w:rPr>
          <w:b/>
          <w:i/>
          <w:sz w:val="26"/>
          <w:szCs w:val="26"/>
        </w:rPr>
        <w:tab/>
      </w:r>
      <w:r w:rsidR="00395014">
        <w:rPr>
          <w:b/>
          <w:sz w:val="26"/>
          <w:szCs w:val="26"/>
        </w:rPr>
        <w:t xml:space="preserve">                                </w:t>
      </w:r>
      <w:r w:rsidR="001650EC">
        <w:rPr>
          <w:b/>
          <w:sz w:val="26"/>
          <w:szCs w:val="26"/>
        </w:rPr>
        <w:tab/>
      </w:r>
      <w:r w:rsidR="001650EC">
        <w:rPr>
          <w:b/>
          <w:sz w:val="26"/>
          <w:szCs w:val="26"/>
        </w:rPr>
        <w:tab/>
        <w:t>Người đại diện theo pháp luật</w:t>
      </w:r>
    </w:p>
    <w:p w:rsidR="00C047F7" w:rsidRDefault="00395014" w:rsidP="00395014">
      <w:pPr>
        <w:rPr>
          <w:i/>
          <w:szCs w:val="26"/>
        </w:rPr>
      </w:pPr>
      <w:r w:rsidRPr="00074D12">
        <w:rPr>
          <w:i/>
          <w:szCs w:val="26"/>
        </w:rPr>
        <w:t>- C</w:t>
      </w:r>
      <w:r w:rsidR="003350A2">
        <w:rPr>
          <w:i/>
          <w:szCs w:val="26"/>
        </w:rPr>
        <w:t>hi cục thuế Quận …</w:t>
      </w:r>
      <w:r w:rsidR="0069085A">
        <w:rPr>
          <w:i/>
          <w:szCs w:val="26"/>
        </w:rPr>
        <w:tab/>
      </w:r>
      <w:r w:rsidR="0069085A">
        <w:rPr>
          <w:i/>
          <w:szCs w:val="26"/>
        </w:rPr>
        <w:tab/>
      </w:r>
      <w:r w:rsidR="0069085A">
        <w:rPr>
          <w:i/>
          <w:szCs w:val="26"/>
        </w:rPr>
        <w:tab/>
      </w:r>
      <w:r w:rsidR="0069085A">
        <w:rPr>
          <w:i/>
          <w:szCs w:val="26"/>
        </w:rPr>
        <w:tab/>
      </w:r>
      <w:r w:rsidR="0069085A">
        <w:rPr>
          <w:i/>
          <w:szCs w:val="26"/>
        </w:rPr>
        <w:tab/>
      </w:r>
      <w:r w:rsidR="0069085A" w:rsidRPr="001650EC">
        <w:rPr>
          <w:i/>
          <w:sz w:val="26"/>
          <w:szCs w:val="26"/>
        </w:rPr>
        <w:t>(Ký, ghi rõ h</w:t>
      </w:r>
      <w:r w:rsidR="00847225" w:rsidRPr="00847225">
        <w:rPr>
          <w:i/>
          <w:sz w:val="26"/>
          <w:szCs w:val="26"/>
        </w:rPr>
        <w:t>ọ</w:t>
      </w:r>
      <w:r w:rsidR="0069085A" w:rsidRPr="001650EC">
        <w:rPr>
          <w:i/>
          <w:sz w:val="26"/>
          <w:szCs w:val="26"/>
        </w:rPr>
        <w:t xml:space="preserve"> tên và đóng dấu)</w:t>
      </w:r>
    </w:p>
    <w:p w:rsidR="0039251C" w:rsidRPr="001650EC" w:rsidRDefault="00C047F7" w:rsidP="00395014">
      <w:pPr>
        <w:rPr>
          <w:i/>
          <w:sz w:val="22"/>
        </w:rPr>
      </w:pPr>
      <w:r>
        <w:rPr>
          <w:i/>
          <w:szCs w:val="26"/>
        </w:rPr>
        <w:t>- L</w:t>
      </w:r>
      <w:r w:rsidRPr="00C047F7">
        <w:rPr>
          <w:i/>
          <w:szCs w:val="26"/>
        </w:rPr>
        <w:t>ưu</w:t>
      </w:r>
      <w:r>
        <w:rPr>
          <w:i/>
          <w:szCs w:val="26"/>
        </w:rPr>
        <w:t xml:space="preserve"> VP</w:t>
      </w:r>
      <w:r>
        <w:rPr>
          <w:i/>
          <w:szCs w:val="26"/>
        </w:rPr>
        <w:tab/>
      </w:r>
      <w:r>
        <w:rPr>
          <w:i/>
          <w:szCs w:val="26"/>
        </w:rPr>
        <w:tab/>
      </w:r>
      <w:r w:rsidR="00A12EA4">
        <w:rPr>
          <w:i/>
          <w:szCs w:val="26"/>
        </w:rPr>
        <w:tab/>
      </w:r>
      <w:r w:rsidR="001F3573">
        <w:rPr>
          <w:b/>
          <w:sz w:val="26"/>
          <w:szCs w:val="26"/>
        </w:rPr>
        <w:tab/>
      </w:r>
      <w:r w:rsidR="0081506E">
        <w:rPr>
          <w:b/>
          <w:sz w:val="26"/>
          <w:szCs w:val="26"/>
        </w:rPr>
        <w:tab/>
      </w:r>
      <w:r w:rsidR="001F3573">
        <w:rPr>
          <w:b/>
          <w:sz w:val="26"/>
          <w:szCs w:val="26"/>
        </w:rPr>
        <w:tab/>
      </w:r>
      <w:r w:rsidR="001F3573">
        <w:rPr>
          <w:b/>
          <w:sz w:val="26"/>
          <w:szCs w:val="26"/>
        </w:rPr>
        <w:tab/>
      </w:r>
    </w:p>
    <w:p w:rsidR="0039251C" w:rsidRDefault="0039251C" w:rsidP="00A22FCF">
      <w:pPr>
        <w:spacing w:before="120"/>
        <w:jc w:val="center"/>
      </w:pPr>
      <w:r>
        <w:rPr>
          <w:b/>
          <w:sz w:val="26"/>
          <w:szCs w:val="26"/>
        </w:rPr>
        <w:t xml:space="preserve">                                </w:t>
      </w:r>
    </w:p>
    <w:sectPr w:rsidR="0039251C" w:rsidSect="0047711B">
      <w:pgSz w:w="11907" w:h="16840"/>
      <w:pgMar w:top="806" w:right="1008" w:bottom="66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A7C63"/>
    <w:multiLevelType w:val="hybridMultilevel"/>
    <w:tmpl w:val="6A46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E9243D"/>
    <w:multiLevelType w:val="hybridMultilevel"/>
    <w:tmpl w:val="E0FA7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AB3"/>
    <w:rsid w:val="00023C97"/>
    <w:rsid w:val="00074D12"/>
    <w:rsid w:val="000C153A"/>
    <w:rsid w:val="000C7144"/>
    <w:rsid w:val="000E4059"/>
    <w:rsid w:val="001650EC"/>
    <w:rsid w:val="00172A27"/>
    <w:rsid w:val="001A3BC3"/>
    <w:rsid w:val="001F3573"/>
    <w:rsid w:val="001F3DA4"/>
    <w:rsid w:val="00211127"/>
    <w:rsid w:val="00247120"/>
    <w:rsid w:val="00282DF1"/>
    <w:rsid w:val="0029329B"/>
    <w:rsid w:val="002C4D57"/>
    <w:rsid w:val="002D370A"/>
    <w:rsid w:val="00332085"/>
    <w:rsid w:val="003350A2"/>
    <w:rsid w:val="00352D31"/>
    <w:rsid w:val="0039251C"/>
    <w:rsid w:val="00395014"/>
    <w:rsid w:val="003A588A"/>
    <w:rsid w:val="003C4D7F"/>
    <w:rsid w:val="004444C3"/>
    <w:rsid w:val="0047711B"/>
    <w:rsid w:val="004E0439"/>
    <w:rsid w:val="005378A5"/>
    <w:rsid w:val="005A1549"/>
    <w:rsid w:val="005A3B6C"/>
    <w:rsid w:val="005B0AC1"/>
    <w:rsid w:val="006757F9"/>
    <w:rsid w:val="0069085A"/>
    <w:rsid w:val="0069715E"/>
    <w:rsid w:val="0076394B"/>
    <w:rsid w:val="007A7088"/>
    <w:rsid w:val="007F366B"/>
    <w:rsid w:val="007F4EA4"/>
    <w:rsid w:val="0081506E"/>
    <w:rsid w:val="008408A6"/>
    <w:rsid w:val="00847225"/>
    <w:rsid w:val="0087002E"/>
    <w:rsid w:val="008A4708"/>
    <w:rsid w:val="008D541B"/>
    <w:rsid w:val="008E09FD"/>
    <w:rsid w:val="009151D1"/>
    <w:rsid w:val="00971427"/>
    <w:rsid w:val="009816DA"/>
    <w:rsid w:val="009824B6"/>
    <w:rsid w:val="009B70A3"/>
    <w:rsid w:val="009E15B0"/>
    <w:rsid w:val="00A12EA4"/>
    <w:rsid w:val="00A22FCF"/>
    <w:rsid w:val="00A306A4"/>
    <w:rsid w:val="00A37081"/>
    <w:rsid w:val="00A41AB9"/>
    <w:rsid w:val="00A5337A"/>
    <w:rsid w:val="00B133C2"/>
    <w:rsid w:val="00B21504"/>
    <w:rsid w:val="00BF3FCD"/>
    <w:rsid w:val="00C047F7"/>
    <w:rsid w:val="00C23089"/>
    <w:rsid w:val="00C511DD"/>
    <w:rsid w:val="00CD3C0B"/>
    <w:rsid w:val="00CF075A"/>
    <w:rsid w:val="00D04C09"/>
    <w:rsid w:val="00D304B6"/>
    <w:rsid w:val="00D47A2B"/>
    <w:rsid w:val="00D777BE"/>
    <w:rsid w:val="00DE43D6"/>
    <w:rsid w:val="00E5483B"/>
    <w:rsid w:val="00E62B79"/>
    <w:rsid w:val="00E77B81"/>
    <w:rsid w:val="00F61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E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F4EA4"/>
    <w:rPr>
      <w:b/>
      <w:bCs/>
    </w:rPr>
  </w:style>
  <w:style w:type="character" w:styleId="Hyperlink">
    <w:name w:val="Hyperlink"/>
    <w:basedOn w:val="DefaultParagraphFont"/>
    <w:rsid w:val="007F4EA4"/>
    <w:rPr>
      <w:color w:val="0000FF"/>
      <w:u w:val="single"/>
    </w:rPr>
  </w:style>
  <w:style w:type="paragraph" w:styleId="NormalWeb">
    <w:name w:val="Normal (Web)"/>
    <w:basedOn w:val="Normal"/>
    <w:rsid w:val="007F4EA4"/>
    <w:pPr>
      <w:spacing w:before="100" w:beforeAutospacing="1" w:after="100" w:afterAutospacing="1"/>
    </w:pPr>
  </w:style>
  <w:style w:type="paragraph" w:styleId="Header">
    <w:name w:val="header"/>
    <w:basedOn w:val="Normal"/>
    <w:rsid w:val="007F4EA4"/>
    <w:pPr>
      <w:tabs>
        <w:tab w:val="center" w:pos="4320"/>
        <w:tab w:val="right" w:pos="8640"/>
      </w:tabs>
    </w:pPr>
  </w:style>
  <w:style w:type="paragraph" w:styleId="Footer">
    <w:name w:val="footer"/>
    <w:basedOn w:val="Normal"/>
    <w:rsid w:val="007F4EA4"/>
    <w:pPr>
      <w:tabs>
        <w:tab w:val="center" w:pos="4320"/>
        <w:tab w:val="right" w:pos="8640"/>
      </w:tabs>
    </w:pPr>
  </w:style>
  <w:style w:type="paragraph" w:styleId="BodyText3">
    <w:name w:val="Body Text 3"/>
    <w:basedOn w:val="Normal"/>
    <w:rsid w:val="007F4EA4"/>
    <w:pPr>
      <w:spacing w:before="60" w:line="360" w:lineRule="auto"/>
      <w:jc w:val="center"/>
    </w:pPr>
    <w:rPr>
      <w:rFonts w:ascii=".VnTimeH" w:hAnsi=".VnTimeH"/>
      <w:bCs/>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E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F4EA4"/>
    <w:rPr>
      <w:b/>
      <w:bCs/>
    </w:rPr>
  </w:style>
  <w:style w:type="character" w:styleId="Hyperlink">
    <w:name w:val="Hyperlink"/>
    <w:basedOn w:val="DefaultParagraphFont"/>
    <w:rsid w:val="007F4EA4"/>
    <w:rPr>
      <w:color w:val="0000FF"/>
      <w:u w:val="single"/>
    </w:rPr>
  </w:style>
  <w:style w:type="paragraph" w:styleId="NormalWeb">
    <w:name w:val="Normal (Web)"/>
    <w:basedOn w:val="Normal"/>
    <w:rsid w:val="007F4EA4"/>
    <w:pPr>
      <w:spacing w:before="100" w:beforeAutospacing="1" w:after="100" w:afterAutospacing="1"/>
    </w:pPr>
  </w:style>
  <w:style w:type="paragraph" w:styleId="Header">
    <w:name w:val="header"/>
    <w:basedOn w:val="Normal"/>
    <w:rsid w:val="007F4EA4"/>
    <w:pPr>
      <w:tabs>
        <w:tab w:val="center" w:pos="4320"/>
        <w:tab w:val="right" w:pos="8640"/>
      </w:tabs>
    </w:pPr>
  </w:style>
  <w:style w:type="paragraph" w:styleId="Footer">
    <w:name w:val="footer"/>
    <w:basedOn w:val="Normal"/>
    <w:rsid w:val="007F4EA4"/>
    <w:pPr>
      <w:tabs>
        <w:tab w:val="center" w:pos="4320"/>
        <w:tab w:val="right" w:pos="8640"/>
      </w:tabs>
    </w:pPr>
  </w:style>
  <w:style w:type="paragraph" w:styleId="BodyText3">
    <w:name w:val="Body Text 3"/>
    <w:basedOn w:val="Normal"/>
    <w:rsid w:val="007F4EA4"/>
    <w:pPr>
      <w:spacing w:before="60" w:line="360" w:lineRule="auto"/>
      <w:jc w:val="center"/>
    </w:pPr>
    <w:rPr>
      <w:rFonts w:ascii=".VnTimeH" w:hAnsi=".VnTimeH"/>
      <w:bCs/>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9CBBC-FB59-4F13-9938-4ED9B8D68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248</Words>
  <Characters>1419</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CÔNG TY …………….</vt:lpstr>
    </vt:vector>
  </TitlesOfParts>
  <Company/>
  <LinksUpToDate>false</LinksUpToDate>
  <CharactersWithSpaces>1664</CharactersWithSpaces>
  <SharedDoc>false</SharedDoc>
  <HLinks>
    <vt:vector size="6" baseType="variant">
      <vt:variant>
        <vt:i4>7995424</vt:i4>
      </vt:variant>
      <vt:variant>
        <vt:i4>0</vt:i4>
      </vt:variant>
      <vt:variant>
        <vt:i4>0</vt:i4>
      </vt:variant>
      <vt:variant>
        <vt:i4>5</vt:i4>
      </vt:variant>
      <vt:variant>
        <vt:lpwstr>http://luatminhgia.vn/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dc:title>
  <dc:creator>ADMIN</dc:creator>
  <cp:lastModifiedBy>HL_Dung</cp:lastModifiedBy>
  <cp:revision>16</cp:revision>
  <dcterms:created xsi:type="dcterms:W3CDTF">2015-01-09T13:55:00Z</dcterms:created>
  <dcterms:modified xsi:type="dcterms:W3CDTF">2015-01-10T05:43:00Z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1033-9.1.0.4246</vt:lpwstr>
  </property>
</Properties>
</file>